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41"/>
        <w:tblW w:w="8973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2835"/>
        <w:gridCol w:w="2976"/>
        <w:gridCol w:w="3162"/>
      </w:tblGrid>
      <w:tr>
        <w:trPr>
          <w:trHeight w:val="257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02b93" w:sz="12" w:space="0"/>
              <w:right w:val="none" w:color="000000" w:sz="4" w:space="0"/>
            </w:tcBorders>
            <w:tcW w:w="89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Personalien</w:t>
            </w:r>
            <w:r>
              <w:rPr>
                <w:b/>
                <w:bCs/>
                <w:color w:val="000080"/>
                <w:sz w:val="20"/>
                <w:szCs w:val="20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a02b93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 w:val="0"/>
                <w:bCs w:val="0"/>
                <w:color w:val="auto"/>
              </w:rPr>
            </w:pPr>
            <w:r>
              <w:rPr>
                <w:b/>
                <w:bCs/>
                <w:color w:val="000080"/>
              </w:rPr>
              <w:t xml:space="preserve">Name: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  <w:t xml:space="preserve">${patientInfo.lastName}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a02b93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 w:val="0"/>
                <w:bCs w:val="0"/>
                <w:color w:val="auto"/>
              </w:rPr>
            </w:pPr>
            <w:r>
              <w:rPr>
                <w:b/>
                <w:bCs/>
                <w:color w:val="000080"/>
              </w:rPr>
              <w:t xml:space="preserve">Vorname: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  <w:t xml:space="preserve">${patientInfo.firstName}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single" w:color="a02b93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 w:val="0"/>
                <w:bCs w:val="0"/>
                <w:color w:val="auto"/>
              </w:rPr>
            </w:pPr>
            <w:r>
              <w:rPr>
                <w:b/>
                <w:bCs/>
                <w:color w:val="000080"/>
              </w:rPr>
              <w:t xml:space="preserve">Geburtsdatum: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  <w:t xml:space="preserve">${patientInfo.birthdate}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</w:tbl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tbl>
      <w:tblPr>
        <w:tblStyle w:val="641"/>
        <w:tblW w:w="8973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992"/>
        <w:gridCol w:w="992"/>
        <w:gridCol w:w="992"/>
        <w:gridCol w:w="3162"/>
      </w:tblGrid>
      <w:tr>
        <w:trPr>
          <w:trHeight w:val="257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89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Ärztliche Einschätzung</w:t>
            </w:r>
            <w:r>
              <w:rPr>
                <w:b/>
                <w:bCs/>
                <w:color w:val="000080"/>
                <w:sz w:val="20"/>
                <w:szCs w:val="20"/>
              </w:rPr>
            </w:r>
          </w:p>
        </w:tc>
      </w:tr>
      <w:tr>
        <w:trPr>
          <w:trHeight w:val="160"/>
        </w:trPr>
        <w:tc>
          <w:tcPr>
            <w:gridSpan w:val="2"/>
            <w:tcBorders>
              <w:top w:val="single" w:color="a02b93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3"/>
            <w:tcBorders>
              <w:top w:val="single" w:color="a02b93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tcBorders>
              <w:top w:val="single" w:color="a02b93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trHeight w:val="257"/>
        </w:trPr>
        <w:tc>
          <w:tcPr>
            <w:gridSpan w:val="6"/>
            <w:shd w:val="clear" w:color="a02b93" w:fill="a02b9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Empfehlungen zur Therapie (von der verordnenden Person auszufüllen)</w:t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2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Dauer (Anzahl Wochen):</w:t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Frequenz:</w:t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5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</w:tbl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tbl>
      <w:tblPr>
        <w:tblStyle w:val="641"/>
        <w:tblW w:w="8973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126"/>
        <w:gridCol w:w="5004"/>
      </w:tblGrid>
      <w:tr>
        <w:trPr>
          <w:trHeight w:val="257"/>
        </w:trPr>
        <w:tc>
          <w:tcPr>
            <w:gridSpan w:val="4"/>
            <w:shd w:val="clear" w:color="a02b93" w:fill="a02b9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Empfehlung:</w:t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1068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02b93" w:sz="4" w:space="0"/>
              <w:right w:val="none" w:color="000000" w:sz="4" w:space="0"/>
            </w:tcBorders>
            <w:tcW w:w="897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57"/>
        </w:trPr>
        <w:tc>
          <w:tcPr>
            <w:tcBorders>
              <w:top w:val="single" w:color="a02b93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Arzt / Ärztin</w:t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3"/>
            <w:tcBorders>
              <w:top w:val="single" w:color="a02b93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9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highlight w:val="none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${mandatorInfo.title} </w:t>
            </w:r>
            <w:r>
              <w:rPr>
                <w:color w:val="auto"/>
              </w:rPr>
            </w:r>
            <w:r>
              <w:rPr>
                <w:color w:val="auto"/>
              </w:rPr>
              <w:t xml:space="preserve">${mandatorInfo.firstname} </w:t>
            </w:r>
            <w:r>
              <w:rPr>
                <w:color w:val="auto"/>
              </w:rPr>
            </w:r>
            <w:r>
              <w:rPr>
                <w:color w:val="auto"/>
              </w:rPr>
              <w:t xml:space="preserve">${mandatorInfo.lastname}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${mandatorInfo.singleRowSpecializations}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Bdr/>
              <w:spacing/>
              <w:ind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${mandatorInfo.streetAndNo}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${mandatorInfo.zip}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${mandatorInfo.city} 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2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9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</w:tr>
      <w:tr>
        <w:trPr>
          <w:trHeight w:val="2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9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</w:tr>
      <w:tr>
        <w:trPr>
          <w:trHeight w:val="2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9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5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184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  <w:t xml:space="preserve">${mandatorInfo.gln} 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auto"/>
              </w:rPr>
            </w:pPr>
            <w:r>
              <w:rPr>
                <w:b/>
                <w:bCs/>
                <w:color w:val="000080"/>
              </w:rPr>
              <w:t xml:space="preserve">Datum: </w:t>
            </w:r>
            <w:r>
              <w:rPr>
                <w:b w:val="0"/>
                <w:bCs w:val="0"/>
                <w:color w:val="000080"/>
              </w:rPr>
            </w:r>
            <w:r>
              <w:rPr>
                <w:b w:val="0"/>
                <w:bCs w:val="0"/>
                <w:color w:val="000080"/>
              </w:rPr>
              <w:t xml:space="preserve">${currentDate} </w:t>
            </w:r>
            <w:r>
              <w:rPr>
                <w:b w:val="0"/>
                <w:bCs w:val="0"/>
                <w:color w:val="000080"/>
              </w:rPr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500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Unterschrift:</w:t>
            </w:r>
            <w:r>
              <w:rPr>
                <w:b/>
                <w:bCs/>
                <w:color w:val="000080"/>
              </w:rPr>
            </w:r>
          </w:p>
        </w:tc>
      </w:tr>
    </w:tbl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Style w:val="641"/>
        <w:tblW w:w="8973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42"/>
        <w:gridCol w:w="2126"/>
        <w:gridCol w:w="709"/>
        <w:gridCol w:w="283"/>
        <w:gridCol w:w="992"/>
        <w:gridCol w:w="1886"/>
      </w:tblGrid>
      <w:tr>
        <w:trPr>
          <w:trHeight w:val="257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02b93" w:sz="12" w:space="0"/>
              <w:right w:val="none" w:color="000000" w:sz="4" w:space="0"/>
            </w:tcBorders>
            <w:tcW w:w="897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contextualSpacing w:val="true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Physiotherapeutische Einschätzung</w:t>
            </w:r>
            <w:r>
              <w:rPr>
                <w:b/>
                <w:bCs/>
                <w:color w:val="000080"/>
                <w:sz w:val="20"/>
                <w:szCs w:val="20"/>
              </w:rPr>
            </w:r>
          </w:p>
        </w:tc>
      </w:tr>
      <w:tr>
        <w:trPr>
          <w:trHeight w:val="160"/>
        </w:trPr>
        <w:tc>
          <w:tcPr>
            <w:gridSpan w:val="2"/>
            <w:tcBorders>
              <w:top w:val="single" w:color="a02b93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3"/>
            <w:tcBorders>
              <w:top w:val="single" w:color="a02b93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gridSpan w:val="3"/>
            <w:tcBorders>
              <w:top w:val="single" w:color="a02b93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trHeight w:val="257"/>
        </w:trPr>
        <w:tc>
          <w:tcPr>
            <w:gridSpan w:val="8"/>
            <w:shd w:val="clear" w:color="a02b93" w:fill="a02b9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Empfehlungen zur Therapie (von der behandelnden Person auszufüllen)</w:t>
            </w:r>
            <w:r>
              <w:rPr>
                <w:b/>
                <w:bCs/>
                <w:color w:val="ffffff" w:themeColor="background1"/>
              </w:rPr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25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 w:right="-216" w:firstLine="0" w:left="0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Dauer (Anzahl Wochen):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 w:right="-216" w:firstLine="0" w:left="0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Dauer pro Sitzung (Minuten):</w:t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Frequenz:</w:t>
            </w: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8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000080"/>
              </w:rPr>
            </w:pPr>
            <w:r>
              <w:rPr>
                <w:color w:val="000080"/>
              </w:rPr>
            </w:r>
            <w:r>
              <w:rPr>
                <w:color w:val="000080"/>
              </w:rPr>
            </w:r>
            <w:r>
              <w:rPr>
                <w:color w:val="000080"/>
              </w:rPr>
            </w:r>
          </w:p>
        </w:tc>
      </w:tr>
    </w:tbl>
    <w:p>
      <w:pPr>
        <w:pBdr/>
        <w:spacing/>
        <w:ind/>
        <w:contextualSpacing w:val="true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Style w:val="641"/>
        <w:tblW w:w="8973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5004"/>
      </w:tblGrid>
      <w:tr>
        <w:trPr>
          <w:trHeight w:val="257"/>
        </w:trPr>
        <w:tc>
          <w:tcPr>
            <w:gridSpan w:val="4"/>
            <w:shd w:val="clear" w:color="a02b93" w:fill="a02b9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Ziel der Behandlung:</w:t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93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7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rPr>
          <w:trHeight w:val="273"/>
        </w:trPr>
        <w:tc>
          <w:tcPr>
            <w:gridSpan w:val="4"/>
            <w:shd w:val="clear" w:color="a02b93" w:fill="a02b9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7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Behandlungsmethoden:</w:t>
            </w:r>
            <w:r>
              <w:rPr>
                <w:b/>
                <w:bCs/>
                <w:color w:val="ffffff" w:themeColor="background1"/>
              </w:rPr>
            </w:r>
          </w:p>
        </w:tc>
      </w:tr>
      <w:tr>
        <w:trPr>
          <w:trHeight w:val="982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8973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rPr>
          <w:trHeight w:val="273"/>
        </w:trPr>
        <w:tc>
          <w:tcPr>
            <w:gridSpan w:val="2"/>
            <w:tcBorders>
              <w:top w:val="single" w:color="a02b93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Physiotherapeut / Physiotherapeutin:</w:t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single" w:color="a02b93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8" w:type="dxa"/>
            <w:vAlign w:val="top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rPr>
          <w:trHeight w:val="27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8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</w:tr>
      <w:tr>
        <w:trPr>
          <w:trHeight w:val="273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</w:r>
            <w:r>
              <w:rPr>
                <w:b/>
                <w:bCs/>
                <w:color w:val="00008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8" w:type="dxa"/>
            <w:vAlign w:val="bottom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1843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auto"/>
              </w:rPr>
            </w:pPr>
            <w:r>
              <w:rPr>
                <w:b/>
                <w:bCs/>
                <w:color w:val="000080"/>
              </w:rPr>
              <w:t xml:space="preserve">GLN: 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2126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auto"/>
              </w:rPr>
            </w:pPr>
            <w:r>
              <w:rPr>
                <w:b/>
                <w:bCs/>
                <w:color w:val="000080"/>
              </w:rPr>
              <w:t xml:space="preserve">Datum:</w:t>
            </w:r>
            <w:r>
              <w:rPr>
                <w:b w:val="0"/>
                <w:bCs w:val="0"/>
                <w:color w:val="auto"/>
              </w:rPr>
              <w:t xml:space="preserve"> </w:t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02b93" w:sz="8" w:space="0"/>
              <w:right w:val="none" w:color="000000" w:sz="4" w:space="0"/>
            </w:tcBorders>
            <w:tcW w:w="5004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b w:val="0"/>
                <w:bCs w:val="0"/>
                <w:color w:val="000080"/>
              </w:rPr>
            </w:pPr>
            <w:r>
              <w:rPr>
                <w:b/>
                <w:bCs/>
                <w:color w:val="000080"/>
              </w:rPr>
              <w:t xml:space="preserve">Unterschrift:</w:t>
            </w:r>
            <w:r>
              <w:rPr>
                <w:b w:val="0"/>
                <w:bCs w:val="0"/>
                <w:color w:val="000080"/>
              </w:rPr>
              <w:t xml:space="preserve"> </w:t>
            </w:r>
            <w:r>
              <w:rPr>
                <w:b w:val="0"/>
                <w:bCs w:val="0"/>
                <w:color w:val="000080"/>
              </w:rPr>
            </w:r>
          </w:p>
        </w:tc>
      </w:tr>
    </w:tbl>
    <w:p>
      <w:pPr>
        <w:pBdr/>
        <w:spacing/>
        <w:ind/>
        <w:contextualSpacing w:val="true"/>
        <w:rPr>
          <w14:ligatures w14:val="none"/>
        </w:rPr>
      </w:pPr>
      <w:r/>
      <w:r/>
      <w:r/>
      <w:bookmarkStart w:id="0" w:name="_GoBack"/>
      <w:r/>
      <w:bookmarkEnd w:id="0"/>
      <w:r/>
      <w:r>
        <w:rPr>
          <w14:ligatures w14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2976" w:right="1417" w:bottom="113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Liberation Sans Narrow">
    <w:panose1 w:val="020B06060202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7"/>
      <w:pBdr/>
      <w:spacing/>
      <w:ind/>
      <w:jc w:val="right"/>
      <w:rPr>
        <w:color w:val="000080"/>
      </w:rPr>
    </w:pPr>
    <w:r>
      <w:rPr>
        <w:color w:val="000080"/>
      </w:rPr>
      <w:t xml:space="preserve">Version 03.2025</w:t>
    </w:r>
    <w:r>
      <w:rPr>
        <w:color w:val="00008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  <w:pBdr/>
      <w:spacing/>
      <w:ind/>
      <w:rPr/>
    </w:pPr>
    <w:r/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5761128" cy="1277257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420465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5761127" cy="1277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3pt;height:100.57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144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360" w:left="2160"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de-CH" w:eastAsia="de-CH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5"/>
    <w:next w:val="63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5"/>
    <w:next w:val="63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5"/>
    <w:next w:val="63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5"/>
    <w:next w:val="63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5"/>
    <w:next w:val="63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5"/>
    <w:next w:val="63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5"/>
    <w:next w:val="63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5"/>
    <w:next w:val="63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5"/>
    <w:next w:val="63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5"/>
    <w:next w:val="63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5"/>
    <w:next w:val="63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5"/>
    <w:next w:val="63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5"/>
    <w:next w:val="63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6"/>
    <w:link w:val="175"/>
    <w:uiPriority w:val="99"/>
    <w:pPr>
      <w:pBdr/>
      <w:spacing/>
      <w:ind/>
    </w:pPr>
  </w:style>
  <w:style w:type="paragraph" w:styleId="177">
    <w:name w:val="Footer"/>
    <w:basedOn w:val="63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6"/>
    <w:link w:val="177"/>
    <w:uiPriority w:val="99"/>
    <w:pPr>
      <w:pBdr/>
      <w:spacing/>
      <w:ind/>
    </w:pPr>
  </w:style>
  <w:style w:type="paragraph" w:styleId="179">
    <w:name w:val="Caption"/>
    <w:basedOn w:val="635"/>
    <w:next w:val="6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5"/>
    <w:next w:val="635"/>
    <w:uiPriority w:val="99"/>
    <w:unhideWhenUsed/>
    <w:pPr>
      <w:pBdr/>
      <w:spacing w:after="0" w:afterAutospacing="0"/>
      <w:ind/>
    </w:pPr>
  </w:style>
  <w:style w:type="paragraph" w:styleId="635" w:default="1">
    <w:name w:val="Normal"/>
    <w:qFormat/>
    <w:pPr>
      <w:pBdr/>
      <w:spacing/>
      <w:ind/>
      <w:contextualSpacing w:val="true"/>
    </w:pPr>
    <w:rPr>
      <w:rFonts w:ascii="Liberation Sans Narrow" w:hAnsi="Liberation Sans Narrow" w:eastAsia="Liberation Sans Narrow" w:cs="Liberation Sans Narrow"/>
      <w:sz w:val="18"/>
      <w:szCs w:val="18"/>
    </w:rPr>
  </w:style>
  <w:style w:type="character" w:styleId="636" w:default="1">
    <w:name w:val="Default Paragraph Font"/>
    <w:uiPriority w:val="1"/>
    <w:semiHidden/>
    <w:unhideWhenUsed/>
    <w:pPr>
      <w:pBdr/>
      <w:spacing/>
      <w:ind/>
    </w:pPr>
  </w:style>
  <w:style w:type="table" w:styleId="6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8" w:default="1">
    <w:name w:val="No List"/>
    <w:uiPriority w:val="99"/>
    <w:semiHidden/>
    <w:unhideWhenUsed/>
    <w:pPr>
      <w:pBdr/>
      <w:spacing/>
      <w:ind/>
    </w:pPr>
  </w:style>
  <w:style w:type="table" w:styleId="639" w:customStyle="1">
    <w:name w:val="Axonlab 2"/>
    <w:uiPriority w:val="99"/>
    <w:pPr>
      <w:pBdr/>
      <w:spacing w:after="60" w:before="60"/>
      <w:ind w:left="57"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  <w:vAlign w:val="center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0" w:customStyle="1">
    <w:name w:val="Axonlab 1"/>
    <w:uiPriority w:val="99"/>
    <w:pPr>
      <w:pBdr/>
      <w:spacing w:after="60" w:before="60"/>
      <w:ind w:left="57"/>
    </w:pPr>
    <w:rPr>
      <w:sz w:val="16"/>
      <w:szCs w:val="20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  <w:vAlign w:val="center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bCs/>
        <w:color w:val="auto"/>
        <w:sz w:val="16"/>
      </w:rPr>
      <w:pPr>
        <w:pBdr/>
        <w:spacing/>
        <w:ind/>
        <w:jc w:val="left"/>
      </w:pPr>
      <w:tblPr>
        <w:tblBorders/>
      </w:tblPr>
      <w:tcPr>
        <w:tcBorders>
          <w:bottom w:val="single" w:color="666666" w:themeColor="text1" w:themeTint="99" w:sz="12" w:space="0"/>
        </w:tcBorders>
        <w:vAlign w:val="center"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1">
    <w:name w:val="Table Grid"/>
    <w:basedOn w:val="637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2">
    <w:name w:val="List Paragraph"/>
    <w:basedOn w:val="635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axonlab_admin</cp:lastModifiedBy>
  <cp:revision>5</cp:revision>
  <dcterms:created xsi:type="dcterms:W3CDTF">2019-06-21T05:46:00Z</dcterms:created>
  <dcterms:modified xsi:type="dcterms:W3CDTF">2025-05-16T14:06:56Z</dcterms:modified>
</cp:coreProperties>
</file>